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附件</w:t>
      </w:r>
      <w:bookmarkStart w:id="0" w:name="_GoBack"/>
      <w:bookmarkEnd w:id="0"/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spacing w:val="0"/>
          <w:w w:val="100"/>
          <w:sz w:val="36"/>
          <w:szCs w:val="36"/>
          <w:lang w:val="en-US" w:eastAsia="zh-CN"/>
        </w:rPr>
        <w:t>河南省高中阶段教师生涯教育指导师培训报名登记表</w:t>
      </w:r>
    </w:p>
    <w:tbl>
      <w:tblPr>
        <w:tblStyle w:val="2"/>
        <w:tblW w:w="9225" w:type="dxa"/>
        <w:tblInd w:w="-3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407"/>
        <w:gridCol w:w="3075"/>
        <w:gridCol w:w="1185"/>
        <w:gridCol w:w="181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工作单位（学校名）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县（区）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手机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OWIxNzNjMWM3MDBmN2UzZGUwYzk4YTM2ZTU0OGEifQ=="/>
  </w:docVars>
  <w:rsids>
    <w:rsidRoot w:val="00000000"/>
    <w:rsid w:val="17BC1D3C"/>
    <w:rsid w:val="47744C17"/>
    <w:rsid w:val="5117736D"/>
    <w:rsid w:val="5CD5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48</Characters>
  <Lines>0</Lines>
  <Paragraphs>0</Paragraphs>
  <TotalTime>0</TotalTime>
  <ScaleCrop>false</ScaleCrop>
  <LinksUpToDate>false</LinksUpToDate>
  <CharactersWithSpaces>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00</cp:lastModifiedBy>
  <dcterms:modified xsi:type="dcterms:W3CDTF">2022-09-09T06:55:47Z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52CACBD3010549D49000D5CDE0482E40</vt:lpwstr>
  </property>
</Properties>
</file>